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3ED416FC" w:rsidR="00BD6BB1" w:rsidRPr="00544D7D"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544D7D">
              <w:rPr>
                <w:rFonts w:ascii="Times New Roman" w:hAnsi="Times New Roman" w:cs="Times New Roman"/>
                <w:b/>
                <w:bCs/>
                <w:sz w:val="26"/>
                <w:szCs w:val="26"/>
              </w:rPr>
              <w:t xml:space="preserve"> AN NINH</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8109DC9"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P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0F8B48BF" w:rsidR="00ED44BB" w:rsidRPr="00E56BE9" w:rsidRDefault="00E56BE9" w:rsidP="00E56BE9">
      <w:pPr>
        <w:spacing w:after="0" w:line="240" w:lineRule="auto"/>
        <w:ind w:firstLine="709"/>
        <w:jc w:val="both"/>
        <w:rPr>
          <w:rFonts w:ascii="Times New Roman" w:eastAsia="Calibri" w:hAnsi="Times New Roman" w:cs="Times New Roman"/>
          <w:kern w:val="0"/>
          <w:sz w:val="28"/>
          <w:lang w:val="vi-VN"/>
          <w14:ligatures w14:val="none"/>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mưu cấp ủy, chính quyền địa phương thực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74011A">
        <w:rPr>
          <w:rFonts w:ascii="Times New Roman" w:eastAsia="Calibri" w:hAnsi="Times New Roman" w:cs="Times New Roman"/>
          <w:kern w:val="0"/>
          <w:sz w:val="28"/>
          <w14:ligatures w14:val="none"/>
        </w:rPr>
        <w:t xml:space="preserve"> ma túy</w:t>
      </w:r>
      <w:r>
        <w:rPr>
          <w:rFonts w:ascii="Times New Roman" w:hAnsi="Times New Roman" w:cs="Times New Roman"/>
          <w:sz w:val="28"/>
          <w:szCs w:val="28"/>
          <w:lang w:val="vi-VN"/>
        </w:rPr>
        <w:t xml:space="preserve"> (Cụ thể các lực lượng nào đã tham gia, phối hợp, nhiệm vụ của từng lực lượng</w:t>
      </w:r>
    </w:p>
    <w:p w14:paraId="616ECF11" w14:textId="17505EAE" w:rsidR="00ED44BB" w:rsidRPr="00ED44BB" w:rsidRDefault="00ED44BB" w:rsidP="00E56BE9">
      <w:pPr>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Công tác lãnh đạo, chỉ đạo,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 (Nêu rõ số văn bản, ngày, tháng ban hành, nội dung...)</w:t>
      </w:r>
    </w:p>
    <w:p w14:paraId="730A97E3" w14:textId="03494523" w:rsidR="00ED44BB" w:rsidRPr="00ED44BB" w:rsidRDefault="00ED44BB" w:rsidP="00E56BE9">
      <w:pPr>
        <w:tabs>
          <w:tab w:val="left" w:pos="1134"/>
        </w:tabs>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Công tác kiểm tra, hướng dẫn, đôn đốc thực hiện Kế hoạch của Thủ trưởng đơn vị, lãnh đạo, </w:t>
      </w:r>
      <w:r w:rsidR="00D34D3F">
        <w:rPr>
          <w:rFonts w:ascii="Times New Roman" w:hAnsi="Times New Roman" w:cs="Times New Roman"/>
          <w:i/>
          <w:iCs/>
          <w:sz w:val="28"/>
          <w:szCs w:val="28"/>
        </w:rPr>
        <w:t>đội</w:t>
      </w:r>
      <w:r w:rsidR="00D34D3F">
        <w:rPr>
          <w:rFonts w:ascii="Times New Roman" w:hAnsi="Times New Roman" w:cs="Times New Roman"/>
          <w:i/>
          <w:iCs/>
          <w:sz w:val="28"/>
          <w:szCs w:val="28"/>
          <w:lang w:val="vi-VN"/>
        </w:rPr>
        <w:t xml:space="preserve"> nghiệp vụ </w:t>
      </w:r>
      <w:r w:rsidRPr="00ED44BB">
        <w:rPr>
          <w:rFonts w:ascii="Times New Roman" w:hAnsi="Times New Roman" w:cs="Times New Roman"/>
          <w:i/>
          <w:iCs/>
          <w:sz w:val="28"/>
          <w:szCs w:val="28"/>
        </w:rPr>
        <w:t>(nếu rõ kết quả hình thức, số lượng, số lượt, số đơn vị, số lãnh đạo, chỉ huy, cán bộ kiểm tra, hướng dẫn...)</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Pr="00A07B68"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5E991619" w14:textId="60B670BA" w:rsidR="00D217C1" w:rsidRPr="00D217C1" w:rsidRDefault="00D217C1" w:rsidP="00A07B68">
      <w:pPr>
        <w:tabs>
          <w:tab w:val="left" w:pos="1134"/>
        </w:tabs>
        <w:spacing w:after="0"/>
        <w:ind w:left="709"/>
        <w:jc w:val="both"/>
        <w:rPr>
          <w:rFonts w:ascii="Times New Roman" w:hAnsi="Times New Roman"/>
          <w:bCs/>
          <w:iCs/>
          <w:sz w:val="28"/>
          <w:szCs w:val="28"/>
        </w:rPr>
      </w:pPr>
      <w:r>
        <w:rPr>
          <w:rFonts w:ascii="Times New Roman" w:hAnsi="Times New Roman"/>
          <w:bCs/>
          <w:iCs/>
          <w:sz w:val="28"/>
          <w:szCs w:val="28"/>
          <w:lang w:val="vi-VN"/>
        </w:rPr>
        <w:t xml:space="preserve">- </w:t>
      </w:r>
      <w:r>
        <w:rPr>
          <w:rFonts w:ascii="Times New Roman" w:hAnsi="Times New Roman"/>
          <w:bCs/>
          <w:iCs/>
          <w:sz w:val="28"/>
          <w:szCs w:val="28"/>
        </w:rPr>
        <w:t>Phối hợp với đài truyền thanh tuyên truyền trên hệ thống loa truyền thanh xã khung giờ cao điểm 2 lượt trên ngày</w:t>
      </w:r>
    </w:p>
    <w:p w14:paraId="3C108000" w14:textId="31A0D24A" w:rsidR="00E56BE9" w:rsidRPr="00D217C1" w:rsidRDefault="00D217C1" w:rsidP="00A07B68">
      <w:pPr>
        <w:tabs>
          <w:tab w:val="left" w:pos="1134"/>
        </w:tabs>
        <w:spacing w:after="0"/>
        <w:ind w:left="709"/>
        <w:jc w:val="both"/>
        <w:rPr>
          <w:rFonts w:ascii="Times New Roman" w:hAnsi="Times New Roman"/>
          <w:bCs/>
          <w:iCs/>
          <w:sz w:val="28"/>
          <w:szCs w:val="28"/>
        </w:rPr>
      </w:pPr>
      <w:r>
        <w:rPr>
          <w:rFonts w:ascii="Times New Roman" w:hAnsi="Times New Roman"/>
          <w:bCs/>
          <w:iCs/>
          <w:sz w:val="28"/>
          <w:szCs w:val="28"/>
          <w:lang w:val="vi-VN"/>
        </w:rPr>
        <w:t xml:space="preserve">- </w:t>
      </w:r>
      <w:r>
        <w:rPr>
          <w:rFonts w:ascii="Times New Roman" w:hAnsi="Times New Roman"/>
          <w:bCs/>
          <w:iCs/>
          <w:sz w:val="28"/>
          <w:szCs w:val="28"/>
        </w:rPr>
        <w:t>Phối hợp với ban nghành đoàn thể tổ chức chính trị trên địa bàn xã tuyên truyền về tác hại của ma túy và công tác phòng ngừa phòng chống ma túy là trách nhiệm của mọi người dân tại các buổi sinh hoat cộng đồng, khu dân cư, thôn xóm</w:t>
      </w:r>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0A041FEF" w:rsidR="00E56BE9" w:rsidRPr="00D217C1"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w:t>
      </w:r>
      <w:r w:rsidR="00D217C1">
        <w:rPr>
          <w:rFonts w:ascii="Times New Roman" w:hAnsi="Times New Roman" w:cs="Times New Roman"/>
          <w:sz w:val="28"/>
          <w:szCs w:val="28"/>
          <w:lang w:val="vi-VN"/>
        </w:rPr>
        <w:t>m rà soát</w:t>
      </w:r>
      <w:r w:rsidR="00D217C1">
        <w:rPr>
          <w:rFonts w:ascii="Times New Roman" w:hAnsi="Times New Roman" w:cs="Times New Roman"/>
          <w:sz w:val="28"/>
          <w:szCs w:val="28"/>
        </w:rPr>
        <w:t>: 0</w:t>
      </w:r>
      <w:r w:rsidR="00544D7D">
        <w:rPr>
          <w:rFonts w:ascii="Times New Roman" w:hAnsi="Times New Roman" w:cs="Times New Roman"/>
          <w:sz w:val="28"/>
          <w:szCs w:val="28"/>
        </w:rPr>
        <w:t>3</w:t>
      </w:r>
      <w:r w:rsidR="00D217C1">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D217C1">
        <w:rPr>
          <w:rFonts w:ascii="Times New Roman" w:hAnsi="Times New Roman" w:cs="Times New Roman"/>
          <w:sz w:val="28"/>
          <w:szCs w:val="28"/>
          <w:lang w:val="vi-VN"/>
        </w:rPr>
        <w:t>i</w:t>
      </w:r>
      <w:r w:rsidR="00D217C1">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D217C1">
        <w:rPr>
          <w:rFonts w:ascii="Times New Roman" w:hAnsi="Times New Roman" w:cs="Times New Roman"/>
          <w:sz w:val="28"/>
          <w:szCs w:val="28"/>
          <w:lang w:val="vi-VN"/>
        </w:rPr>
        <w:t xml:space="preserve"> sung</w:t>
      </w:r>
      <w:r w:rsidR="00D217C1">
        <w:rPr>
          <w:rFonts w:ascii="Times New Roman" w:hAnsi="Times New Roman" w:cs="Times New Roman"/>
          <w:sz w:val="28"/>
          <w:szCs w:val="28"/>
        </w:rPr>
        <w:t>: 0 ;</w:t>
      </w:r>
      <w:r>
        <w:rPr>
          <w:rFonts w:ascii="Times New Roman" w:hAnsi="Times New Roman" w:cs="Times New Roman"/>
          <w:sz w:val="28"/>
          <w:szCs w:val="28"/>
          <w:lang w:val="vi-VN"/>
        </w:rPr>
        <w:t>Thanh loạ</w:t>
      </w:r>
      <w:r w:rsidR="00D217C1">
        <w:rPr>
          <w:rFonts w:ascii="Times New Roman" w:hAnsi="Times New Roman" w:cs="Times New Roman"/>
          <w:sz w:val="28"/>
          <w:szCs w:val="28"/>
          <w:lang w:val="vi-VN"/>
        </w:rPr>
        <w:t>i</w:t>
      </w:r>
      <w:r w:rsidR="00D217C1">
        <w:rPr>
          <w:rFonts w:ascii="Times New Roman" w:hAnsi="Times New Roman" w:cs="Times New Roman"/>
          <w:sz w:val="28"/>
          <w:szCs w:val="28"/>
        </w:rPr>
        <w:t xml:space="preserve">: 0 </w:t>
      </w:r>
      <w:r>
        <w:rPr>
          <w:rFonts w:ascii="Times New Roman" w:hAnsi="Times New Roman" w:cs="Times New Roman"/>
          <w:sz w:val="28"/>
          <w:szCs w:val="28"/>
          <w:lang w:val="vi-VN"/>
        </w:rPr>
        <w:t xml:space="preserve"> </w:t>
      </w:r>
    </w:p>
    <w:p w14:paraId="7131BFB9" w14:textId="2944F549" w:rsidR="00E56BE9" w:rsidRPr="00D217C1"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D217C1">
        <w:rPr>
          <w:rFonts w:ascii="Times New Roman" w:hAnsi="Times New Roman" w:cs="Times New Roman"/>
          <w:sz w:val="28"/>
          <w:szCs w:val="28"/>
          <w:lang w:val="vi-VN"/>
        </w:rPr>
        <w:t>m rà soát</w:t>
      </w:r>
      <w:r w:rsidR="00D217C1">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D217C1">
        <w:rPr>
          <w:rFonts w:ascii="Times New Roman" w:hAnsi="Times New Roman" w:cs="Times New Roman"/>
          <w:sz w:val="28"/>
          <w:szCs w:val="28"/>
          <w:lang w:val="vi-VN"/>
        </w:rPr>
        <w:t>i</w:t>
      </w:r>
      <w:r w:rsidR="00D217C1">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D217C1">
        <w:rPr>
          <w:rFonts w:ascii="Times New Roman" w:hAnsi="Times New Roman" w:cs="Times New Roman"/>
          <w:sz w:val="28"/>
          <w:szCs w:val="28"/>
          <w:lang w:val="vi-VN"/>
        </w:rPr>
        <w:t xml:space="preserve"> sung</w:t>
      </w:r>
      <w:r w:rsidR="00D217C1">
        <w:rPr>
          <w:rFonts w:ascii="Times New Roman" w:hAnsi="Times New Roman" w:cs="Times New Roman"/>
          <w:sz w:val="28"/>
          <w:szCs w:val="28"/>
        </w:rPr>
        <w:t>: 0;</w:t>
      </w:r>
      <w:r>
        <w:rPr>
          <w:rFonts w:ascii="Times New Roman" w:hAnsi="Times New Roman" w:cs="Times New Roman"/>
          <w:sz w:val="28"/>
          <w:szCs w:val="28"/>
          <w:lang w:val="vi-VN"/>
        </w:rPr>
        <w:t>Thanh loạ</w:t>
      </w:r>
      <w:r w:rsidR="00D217C1">
        <w:rPr>
          <w:rFonts w:ascii="Times New Roman" w:hAnsi="Times New Roman" w:cs="Times New Roman"/>
          <w:sz w:val="28"/>
          <w:szCs w:val="28"/>
          <w:lang w:val="vi-VN"/>
        </w:rPr>
        <w:t>i</w:t>
      </w:r>
      <w:r w:rsidR="00D217C1">
        <w:rPr>
          <w:rFonts w:ascii="Times New Roman" w:hAnsi="Times New Roman" w:cs="Times New Roman"/>
          <w:sz w:val="28"/>
          <w:szCs w:val="28"/>
        </w:rPr>
        <w:t>: 0</w:t>
      </w:r>
      <w:r w:rsidR="0042066A">
        <w:rPr>
          <w:rFonts w:ascii="Times New Roman" w:hAnsi="Times New Roman" w:cs="Times New Roman"/>
          <w:sz w:val="28"/>
          <w:szCs w:val="28"/>
          <w:lang w:val="vi-VN"/>
        </w:rPr>
        <w:t xml:space="preserve"> </w:t>
      </w:r>
    </w:p>
    <w:p w14:paraId="14AB17AA" w14:textId="24905FBC"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nghiện: Trước thời điể</w:t>
      </w:r>
      <w:r w:rsidR="0042066A">
        <w:rPr>
          <w:rFonts w:ascii="Times New Roman" w:hAnsi="Times New Roman" w:cs="Times New Roman"/>
          <w:sz w:val="28"/>
          <w:szCs w:val="28"/>
          <w:lang w:val="vi-VN"/>
        </w:rPr>
        <w:t>m rà soát</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42066A">
        <w:rPr>
          <w:rFonts w:ascii="Times New Roman" w:hAnsi="Times New Roman" w:cs="Times New Roman"/>
          <w:sz w:val="28"/>
          <w:szCs w:val="28"/>
          <w:lang w:val="vi-VN"/>
        </w:rPr>
        <w:t xml:space="preserve"> sung</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xml:space="preserve">: 0; </w:t>
      </w:r>
      <w:r>
        <w:rPr>
          <w:rFonts w:ascii="Times New Roman" w:hAnsi="Times New Roman" w:cs="Times New Roman"/>
          <w:sz w:val="28"/>
          <w:szCs w:val="28"/>
          <w:lang w:val="vi-VN"/>
        </w:rPr>
        <w:t>Lý do</w:t>
      </w:r>
    </w:p>
    <w:p w14:paraId="02B77E7F" w14:textId="5DEF4BFC" w:rsidR="00E56BE9" w:rsidRPr="0042066A"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42066A">
        <w:rPr>
          <w:rFonts w:ascii="Times New Roman" w:hAnsi="Times New Roman" w:cs="Times New Roman"/>
          <w:sz w:val="28"/>
          <w:szCs w:val="28"/>
          <w:lang w:val="vi-VN"/>
        </w:rPr>
        <w:t>m rà soát</w:t>
      </w:r>
      <w:r w:rsidR="0042066A">
        <w:rPr>
          <w:rFonts w:ascii="Times New Roman" w:hAnsi="Times New Roman" w:cs="Times New Roman"/>
          <w:sz w:val="28"/>
          <w:szCs w:val="28"/>
        </w:rPr>
        <w:t>: 3</w:t>
      </w:r>
      <w:r w:rsidR="00544D7D">
        <w:rPr>
          <w:rFonts w:ascii="Times New Roman" w:hAnsi="Times New Roman" w:cs="Times New Roman"/>
          <w:sz w:val="28"/>
          <w:szCs w:val="28"/>
        </w:rPr>
        <w:t>9</w:t>
      </w:r>
      <w:r w:rsidR="0042066A">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xml:space="preserve">: </w:t>
      </w:r>
      <w:r w:rsidR="005952CC">
        <w:rPr>
          <w:rFonts w:ascii="Times New Roman" w:hAnsi="Times New Roman" w:cs="Times New Roman"/>
          <w:sz w:val="28"/>
          <w:szCs w:val="28"/>
        </w:rPr>
        <w:t>33</w:t>
      </w:r>
      <w:r w:rsidR="0042066A">
        <w:rPr>
          <w:rFonts w:ascii="Times New Roman" w:hAnsi="Times New Roman" w:cs="Times New Roman"/>
          <w:sz w:val="28"/>
          <w:szCs w:val="28"/>
        </w:rPr>
        <w:t>;</w:t>
      </w:r>
      <w:r>
        <w:rPr>
          <w:rFonts w:ascii="Times New Roman" w:hAnsi="Times New Roman" w:cs="Times New Roman"/>
          <w:sz w:val="28"/>
          <w:szCs w:val="28"/>
          <w:lang w:val="vi-VN"/>
        </w:rPr>
        <w:t xml:space="preserve"> Bổ</w:t>
      </w:r>
      <w:r w:rsidR="0042066A">
        <w:rPr>
          <w:rFonts w:ascii="Times New Roman" w:hAnsi="Times New Roman" w:cs="Times New Roman"/>
          <w:sz w:val="28"/>
          <w:szCs w:val="28"/>
          <w:lang w:val="vi-VN"/>
        </w:rPr>
        <w:t xml:space="preserve"> sung</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xml:space="preserve">: </w:t>
      </w:r>
      <w:r w:rsidR="005952CC">
        <w:rPr>
          <w:rFonts w:ascii="Times New Roman" w:hAnsi="Times New Roman" w:cs="Times New Roman"/>
          <w:sz w:val="28"/>
          <w:szCs w:val="28"/>
        </w:rPr>
        <w:t>6</w:t>
      </w:r>
      <w:r>
        <w:rPr>
          <w:rFonts w:ascii="Times New Roman" w:hAnsi="Times New Roman" w:cs="Times New Roman"/>
          <w:sz w:val="28"/>
          <w:szCs w:val="28"/>
          <w:lang w:val="vi-VN"/>
        </w:rPr>
        <w:t xml:space="preserve"> Lý do</w:t>
      </w:r>
      <w:r w:rsidR="005952CC">
        <w:rPr>
          <w:rFonts w:ascii="Times New Roman" w:hAnsi="Times New Roman" w:cs="Times New Roman"/>
          <w:sz w:val="28"/>
          <w:szCs w:val="28"/>
        </w:rPr>
        <w:t xml:space="preserve"> (test âm tính) </w:t>
      </w:r>
      <w:r w:rsidR="0042066A">
        <w:rPr>
          <w:rFonts w:ascii="Times New Roman" w:hAnsi="Times New Roman" w:cs="Times New Roman"/>
          <w:sz w:val="28"/>
          <w:szCs w:val="28"/>
        </w:rPr>
        <w:t xml:space="preserve"> thực hiện tiêu trí về công tác rà soát người nghi sử dụng trái phép chất ma túy qua đấu tranh trinh sát, thông </w:t>
      </w:r>
      <w:r w:rsidR="0042066A">
        <w:rPr>
          <w:rFonts w:ascii="Times New Roman" w:hAnsi="Times New Roman" w:cs="Times New Roman"/>
          <w:sz w:val="28"/>
          <w:szCs w:val="28"/>
        </w:rPr>
        <w:lastRenderedPageBreak/>
        <w:t>tin quần chúng nhân dân, đường dây nóng, đối tượng liên quan đến các vụ vi phạm pháp luật về ma túy...Công an xã tiếp tục rà soát bổ sung theo kế hoach 1545/KH-CAH</w:t>
      </w:r>
    </w:p>
    <w:p w14:paraId="547C8848" w14:textId="4F3E38C4"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sau cai: Trước thời điể</w:t>
      </w:r>
      <w:r w:rsidR="0042066A">
        <w:rPr>
          <w:rFonts w:ascii="Times New Roman" w:hAnsi="Times New Roman" w:cs="Times New Roman"/>
          <w:sz w:val="28"/>
          <w:szCs w:val="28"/>
          <w:lang w:val="vi-VN"/>
        </w:rPr>
        <w:t>m rà soát</w:t>
      </w:r>
      <w:r w:rsidR="0042066A">
        <w:rPr>
          <w:rFonts w:ascii="Times New Roman" w:hAnsi="Times New Roman" w:cs="Times New Roman"/>
          <w:sz w:val="28"/>
          <w:szCs w:val="28"/>
        </w:rPr>
        <w:t xml:space="preserve">: </w:t>
      </w:r>
      <w:r w:rsidR="00544D7D">
        <w:rPr>
          <w:rFonts w:ascii="Times New Roman" w:hAnsi="Times New Roman" w:cs="Times New Roman"/>
          <w:sz w:val="28"/>
          <w:szCs w:val="28"/>
        </w:rPr>
        <w:t>1</w:t>
      </w:r>
      <w:r w:rsidR="0042066A">
        <w:rPr>
          <w:rFonts w:ascii="Times New Roman" w:hAnsi="Times New Roman" w:cs="Times New Roman"/>
          <w:sz w:val="28"/>
          <w:szCs w:val="28"/>
        </w:rPr>
        <w:t xml:space="preserve">; </w:t>
      </w:r>
      <w:r>
        <w:rPr>
          <w:rFonts w:ascii="Times New Roman" w:hAnsi="Times New Roman" w:cs="Times New Roman"/>
          <w:sz w:val="28"/>
          <w:szCs w:val="28"/>
          <w:lang w:val="vi-VN"/>
        </w:rPr>
        <w:t xml:space="preserve"> Thời điểm hiện tạ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42066A">
        <w:rPr>
          <w:rFonts w:ascii="Times New Roman" w:hAnsi="Times New Roman" w:cs="Times New Roman"/>
          <w:sz w:val="28"/>
          <w:szCs w:val="28"/>
          <w:lang w:val="vi-VN"/>
        </w:rPr>
        <w:t xml:space="preserve"> sung</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xml:space="preserve">: 0 </w:t>
      </w:r>
      <w:r>
        <w:rPr>
          <w:rFonts w:ascii="Times New Roman" w:hAnsi="Times New Roman" w:cs="Times New Roman"/>
          <w:sz w:val="28"/>
          <w:szCs w:val="28"/>
          <w:lang w:val="vi-VN"/>
        </w:rPr>
        <w:t xml:space="preserve"> Lý do</w:t>
      </w:r>
    </w:p>
    <w:p w14:paraId="3A2BDCAC" w14:textId="5955F04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Trước thời điể</w:t>
      </w:r>
      <w:r w:rsidR="0042066A">
        <w:rPr>
          <w:rFonts w:ascii="Times New Roman" w:hAnsi="Times New Roman" w:cs="Times New Roman"/>
          <w:sz w:val="28"/>
          <w:szCs w:val="28"/>
          <w:lang w:val="vi-VN"/>
        </w:rPr>
        <w:t>m rà soát</w:t>
      </w:r>
      <w:r w:rsidR="0042066A">
        <w:rPr>
          <w:rFonts w:ascii="Times New Roman" w:hAnsi="Times New Roman" w:cs="Times New Roman"/>
          <w:sz w:val="28"/>
          <w:szCs w:val="28"/>
        </w:rPr>
        <w:t>: 01;</w:t>
      </w:r>
      <w:r>
        <w:rPr>
          <w:rFonts w:ascii="Times New Roman" w:hAnsi="Times New Roman" w:cs="Times New Roman"/>
          <w:sz w:val="28"/>
          <w:szCs w:val="28"/>
          <w:lang w:val="vi-VN"/>
        </w:rPr>
        <w:t xml:space="preserve"> Thời điểm hiện tạ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xml:space="preserve">:0; </w:t>
      </w:r>
      <w:r>
        <w:rPr>
          <w:rFonts w:ascii="Times New Roman" w:hAnsi="Times New Roman" w:cs="Times New Roman"/>
          <w:sz w:val="28"/>
          <w:szCs w:val="28"/>
          <w:lang w:val="vi-VN"/>
        </w:rPr>
        <w:t xml:space="preserve"> Bổ</w:t>
      </w:r>
      <w:r w:rsidR="0042066A">
        <w:rPr>
          <w:rFonts w:ascii="Times New Roman" w:hAnsi="Times New Roman" w:cs="Times New Roman"/>
          <w:sz w:val="28"/>
          <w:szCs w:val="28"/>
          <w:lang w:val="vi-VN"/>
        </w:rPr>
        <w:t xml:space="preserve"> sung</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42066A">
        <w:rPr>
          <w:rFonts w:ascii="Times New Roman" w:hAnsi="Times New Roman" w:cs="Times New Roman"/>
          <w:sz w:val="28"/>
          <w:szCs w:val="28"/>
          <w:lang w:val="vi-VN"/>
        </w:rPr>
        <w:t>i</w:t>
      </w:r>
      <w:r w:rsidR="0042066A">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33AB182A" w14:textId="75A7A91B"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w:t>
      </w:r>
      <w:r w:rsidR="0011572E">
        <w:rPr>
          <w:rFonts w:ascii="Times New Roman" w:hAnsi="Times New Roman" w:cs="Times New Roman"/>
          <w:sz w:val="28"/>
          <w:szCs w:val="28"/>
          <w:lang w:val="vi-VN"/>
        </w:rPr>
        <w:t>m rà soát</w:t>
      </w:r>
      <w:r w:rsidR="0011572E">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11572E">
        <w:rPr>
          <w:rFonts w:ascii="Times New Roman" w:hAnsi="Times New Roman" w:cs="Times New Roman"/>
          <w:sz w:val="28"/>
          <w:szCs w:val="28"/>
          <w:lang w:val="vi-VN"/>
        </w:rPr>
        <w:t>i</w:t>
      </w:r>
      <w:r w:rsidR="0011572E">
        <w:rPr>
          <w:rFonts w:ascii="Times New Roman" w:hAnsi="Times New Roman" w:cs="Times New Roman"/>
          <w:sz w:val="28"/>
          <w:szCs w:val="28"/>
        </w:rPr>
        <w:t>: 0;</w:t>
      </w:r>
      <w:r>
        <w:rPr>
          <w:rFonts w:ascii="Times New Roman" w:hAnsi="Times New Roman" w:cs="Times New Roman"/>
          <w:sz w:val="28"/>
          <w:szCs w:val="28"/>
          <w:lang w:val="vi-VN"/>
        </w:rPr>
        <w:t xml:space="preserve"> Bổ</w:t>
      </w:r>
      <w:r w:rsidR="0011572E">
        <w:rPr>
          <w:rFonts w:ascii="Times New Roman" w:hAnsi="Times New Roman" w:cs="Times New Roman"/>
          <w:sz w:val="28"/>
          <w:szCs w:val="28"/>
          <w:lang w:val="vi-VN"/>
        </w:rPr>
        <w:t xml:space="preserve"> sung</w:t>
      </w:r>
      <w:r w:rsidR="0011572E">
        <w:rPr>
          <w:rFonts w:ascii="Times New Roman" w:hAnsi="Times New Roman" w:cs="Times New Roman"/>
          <w:sz w:val="28"/>
          <w:szCs w:val="28"/>
        </w:rPr>
        <w:t>: 0;</w:t>
      </w:r>
      <w:r>
        <w:rPr>
          <w:rFonts w:ascii="Times New Roman" w:hAnsi="Times New Roman" w:cs="Times New Roman"/>
          <w:sz w:val="28"/>
          <w:szCs w:val="28"/>
          <w:lang w:val="vi-VN"/>
        </w:rPr>
        <w:t xml:space="preserve"> Thanh loạ</w:t>
      </w:r>
      <w:r w:rsidR="0011572E">
        <w:rPr>
          <w:rFonts w:ascii="Times New Roman" w:hAnsi="Times New Roman" w:cs="Times New Roman"/>
          <w:sz w:val="28"/>
          <w:szCs w:val="28"/>
          <w:lang w:val="vi-VN"/>
        </w:rPr>
        <w:t>i</w:t>
      </w:r>
      <w:r w:rsidR="0011572E">
        <w:rPr>
          <w:rFonts w:ascii="Times New Roman" w:hAnsi="Times New Roman" w:cs="Times New Roman"/>
          <w:sz w:val="28"/>
          <w:szCs w:val="28"/>
        </w:rPr>
        <w:t>: 0</w:t>
      </w:r>
      <w:r>
        <w:rPr>
          <w:rFonts w:ascii="Times New Roman" w:hAnsi="Times New Roman" w:cs="Times New Roman"/>
          <w:sz w:val="28"/>
          <w:szCs w:val="28"/>
          <w:lang w:val="vi-VN"/>
        </w:rPr>
        <w:t xml:space="preserve"> Lý do</w:t>
      </w:r>
    </w:p>
    <w:p w14:paraId="7783DC45" w14:textId="4FE0CDDC" w:rsidR="00E56BE9" w:rsidRDefault="00E56BE9" w:rsidP="00E56BE9">
      <w:pPr>
        <w:tabs>
          <w:tab w:val="left" w:pos="1134"/>
        </w:tabs>
        <w:spacing w:after="0" w:line="240"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w:t>
      </w:r>
      <w:r w:rsidR="0011572E">
        <w:rPr>
          <w:rFonts w:ascii="Times New Roman" w:hAnsi="Times New Roman" w:cs="Times New Roman"/>
          <w:sz w:val="28"/>
          <w:szCs w:val="28"/>
        </w:rPr>
        <w:t>ng:</w:t>
      </w:r>
    </w:p>
    <w:p w14:paraId="7E464B22" w14:textId="207AF167" w:rsidR="0011572E" w:rsidRDefault="0011572E"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Công an xã tiến hành cập nhật số liệu người sử dụng TPCMT, người nghiện ma túy trên phần mềm quản lý đối tượng theo đúng hướng dẫn thời gian quy định không bỏ sót, bỏ lọt đối tượng.</w:t>
      </w:r>
    </w:p>
    <w:p w14:paraId="6C59545E" w14:textId="6C25FADA"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rà soát, đưa đối tượng vào diện sưu tra, hiềm nghi, chuyên án về na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r w:rsidR="0011572E">
        <w:rPr>
          <w:rFonts w:ascii="Times New Roman" w:hAnsi="Times New Roman" w:cs="Times New Roman"/>
          <w:sz w:val="28"/>
          <w:szCs w:val="28"/>
        </w:rPr>
        <w:t xml:space="preserve">: Công an xã đang hiện hành 02 hồ sơ sưu tra </w:t>
      </w:r>
      <w:r w:rsidR="00E1703B">
        <w:rPr>
          <w:rFonts w:ascii="Times New Roman" w:hAnsi="Times New Roman" w:cs="Times New Roman"/>
          <w:sz w:val="28"/>
          <w:szCs w:val="28"/>
        </w:rPr>
        <w:t xml:space="preserve">( 01 </w:t>
      </w:r>
      <w:r w:rsidR="0011572E">
        <w:rPr>
          <w:rFonts w:ascii="Times New Roman" w:hAnsi="Times New Roman" w:cs="Times New Roman"/>
          <w:sz w:val="28"/>
          <w:szCs w:val="28"/>
        </w:rPr>
        <w:t xml:space="preserve">loại </w:t>
      </w:r>
      <w:r w:rsidR="00E1703B">
        <w:rPr>
          <w:rFonts w:ascii="Times New Roman" w:hAnsi="Times New Roman" w:cs="Times New Roman"/>
          <w:sz w:val="28"/>
          <w:szCs w:val="28"/>
        </w:rPr>
        <w:t>A; 01 loại B)</w:t>
      </w:r>
      <w:r w:rsidR="0011572E">
        <w:rPr>
          <w:rFonts w:ascii="Times New Roman" w:hAnsi="Times New Roman" w:cs="Times New Roman"/>
          <w:sz w:val="28"/>
          <w:szCs w:val="28"/>
        </w:rPr>
        <w:t xml:space="preserve"> đối với 02 đối tượng trong diện nghi sử dụng TPCMT</w:t>
      </w:r>
    </w:p>
    <w:p w14:paraId="2A5D4418" w14:textId="3BA3A1F0" w:rsidR="0011572E" w:rsidRDefault="00B40AD0" w:rsidP="00E56BE9">
      <w:pPr>
        <w:tabs>
          <w:tab w:val="left" w:pos="1134"/>
        </w:tabs>
        <w:spacing w:after="0" w:line="240" w:lineRule="auto"/>
        <w:ind w:firstLine="709"/>
        <w:jc w:val="both"/>
        <w:rPr>
          <w:rFonts w:ascii="Times New Roman" w:hAnsi="Times New Roman" w:cs="Times New Roman"/>
          <w:sz w:val="28"/>
          <w:szCs w:val="28"/>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11572E">
        <w:rPr>
          <w:rFonts w:ascii="Times New Roman" w:hAnsi="Times New Roman" w:cs="Times New Roman"/>
          <w:bCs/>
          <w:iCs/>
          <w:sz w:val="28"/>
          <w:szCs w:val="28"/>
        </w:rPr>
        <w:t>:</w:t>
      </w:r>
      <w:r w:rsidR="00D34D3F" w:rsidRPr="00B40AD0">
        <w:rPr>
          <w:rFonts w:ascii="Times New Roman" w:hAnsi="Times New Roman" w:cs="Times New Roman"/>
          <w:sz w:val="28"/>
          <w:szCs w:val="28"/>
          <w:lang w:val="vi-VN"/>
        </w:rPr>
        <w:t xml:space="preserve"> </w:t>
      </w:r>
      <w:r w:rsidR="0011572E">
        <w:rPr>
          <w:rFonts w:ascii="Times New Roman" w:hAnsi="Times New Roman" w:cs="Times New Roman"/>
          <w:sz w:val="28"/>
          <w:szCs w:val="28"/>
        </w:rPr>
        <w:t>Trên địa bàn xã Bồ Đề không có tụ điểm, điểm phức tạp, không có điểm bán lẻ TPCMT. Trên địa bàn có 0</w:t>
      </w:r>
      <w:r w:rsidR="00E1703B">
        <w:rPr>
          <w:rFonts w:ascii="Times New Roman" w:hAnsi="Times New Roman" w:cs="Times New Roman"/>
          <w:sz w:val="28"/>
          <w:szCs w:val="28"/>
        </w:rPr>
        <w:t>3</w:t>
      </w:r>
      <w:r w:rsidR="0011572E">
        <w:rPr>
          <w:rFonts w:ascii="Times New Roman" w:hAnsi="Times New Roman" w:cs="Times New Roman"/>
          <w:sz w:val="28"/>
          <w:szCs w:val="28"/>
        </w:rPr>
        <w:t xml:space="preserve"> cơ sở kinh doanh có điều kiện Công an xã đã quản lý và cho ký cam kết hiện tại chưa phát hiện vi phạm gì.</w:t>
      </w:r>
    </w:p>
    <w:p w14:paraId="62FAB1D3" w14:textId="7E3158A0" w:rsidR="00ED44BB"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D34D3F">
        <w:rPr>
          <w:rFonts w:ascii="Times New Roman" w:hAnsi="Times New Roman" w:cs="Times New Roman"/>
          <w:sz w:val="28"/>
          <w:szCs w:val="28"/>
          <w:lang w:val="vi-VN"/>
        </w:rPr>
        <w:t xml:space="preserve"> (đối với đối tượng nghiện đang ngoài cộng đồng, đối tượng sử dụng thì quản lý như thế nào? Đối với đối tượng sau cai thì hướng hỗ trợ hòa nhập cộng đồng?</w:t>
      </w:r>
    </w:p>
    <w:p w14:paraId="4621DAF3" w14:textId="58854CC9" w:rsidR="0011572E" w:rsidRDefault="0011572E"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01 đối tượng người nghiện đang uống methadone Công an xã đã tham mưu cho UBND xã lập 01 hồ sơ quản lý người nghiện tại cộng đồng, đồng thời trao đổi với trung tâm y tế huyện Bình Lục để phối hợp quản lý</w:t>
      </w:r>
    </w:p>
    <w:p w14:paraId="0CDF9B02" w14:textId="64DCD8F5" w:rsidR="0011572E" w:rsidRPr="0011572E" w:rsidRDefault="0011572E"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51C9">
        <w:rPr>
          <w:rFonts w:ascii="Times New Roman" w:hAnsi="Times New Roman" w:cs="Times New Roman"/>
          <w:sz w:val="28"/>
          <w:szCs w:val="28"/>
        </w:rPr>
        <w:t>Phối hợp cùng</w:t>
      </w:r>
      <w:r w:rsidR="007D4865">
        <w:rPr>
          <w:rFonts w:ascii="Times New Roman" w:hAnsi="Times New Roman" w:cs="Times New Roman"/>
          <w:sz w:val="28"/>
          <w:szCs w:val="28"/>
        </w:rPr>
        <w:t xml:space="preserve"> đoàn thể, tổ chức chính trị tạo điều kiện giúp đỡ người</w:t>
      </w:r>
      <w:r w:rsidR="00C751C9">
        <w:rPr>
          <w:rFonts w:ascii="Times New Roman" w:hAnsi="Times New Roman" w:cs="Times New Roman"/>
          <w:sz w:val="28"/>
          <w:szCs w:val="28"/>
        </w:rPr>
        <w:t xml:space="preserve"> đã từng </w:t>
      </w:r>
      <w:r w:rsidR="007D4865">
        <w:rPr>
          <w:rFonts w:ascii="Times New Roman" w:hAnsi="Times New Roman" w:cs="Times New Roman"/>
          <w:sz w:val="28"/>
          <w:szCs w:val="28"/>
        </w:rPr>
        <w:t xml:space="preserve"> sử dụng TPCMT từ bỏ việc sử dụng, phụ thuộc vào ma túy và không mặc cảm với người sung quoanh sớm trở thành công dân có ích cho xã hội.</w:t>
      </w:r>
    </w:p>
    <w:p w14:paraId="7923F7A1" w14:textId="77777777" w:rsidR="006B45A6"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4</w:t>
      </w:r>
      <w:r w:rsidR="00D34D3F" w:rsidRPr="007537FB">
        <w:rPr>
          <w:rFonts w:ascii="Times New Roman" w:hAnsi="Times New Roman" w:cs="Times New Roman"/>
          <w:b/>
          <w:bCs/>
          <w:i/>
          <w:iCs/>
          <w:sz w:val="28"/>
          <w:szCs w:val="28"/>
          <w:lang w:val="vi-VN"/>
        </w:rPr>
        <w:t>. Đối với người nghi sử dụng trái phép chất ma túy:</w:t>
      </w:r>
      <w:r w:rsidR="00D34D3F">
        <w:rPr>
          <w:rFonts w:ascii="Times New Roman" w:hAnsi="Times New Roman" w:cs="Times New Roman"/>
          <w:sz w:val="28"/>
          <w:szCs w:val="28"/>
          <w:lang w:val="vi-VN"/>
        </w:rPr>
        <w:t xml:space="preserve"> </w:t>
      </w:r>
    </w:p>
    <w:p w14:paraId="2C915891" w14:textId="34F44CBF" w:rsidR="00D34D3F" w:rsidRDefault="006B45A6"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E9213D">
        <w:rPr>
          <w:rFonts w:ascii="Times New Roman" w:hAnsi="Times New Roman" w:cs="Times New Roman"/>
          <w:sz w:val="28"/>
          <w:szCs w:val="28"/>
        </w:rPr>
        <w:t xml:space="preserve"> </w:t>
      </w:r>
      <w:r w:rsidR="00D34D3F">
        <w:rPr>
          <w:rFonts w:ascii="Times New Roman" w:hAnsi="Times New Roman" w:cs="Times New Roman"/>
          <w:sz w:val="28"/>
          <w:szCs w:val="28"/>
          <w:lang w:val="vi-VN"/>
        </w:rPr>
        <w:t>Số có mặt ở địa phương là bao nhiêu</w:t>
      </w:r>
      <w:r w:rsidR="007D4865">
        <w:rPr>
          <w:rFonts w:ascii="Times New Roman" w:hAnsi="Times New Roman" w:cs="Times New Roman"/>
          <w:sz w:val="28"/>
          <w:szCs w:val="28"/>
        </w:rPr>
        <w:t xml:space="preserve">: </w:t>
      </w:r>
      <w:r w:rsidR="005952CC">
        <w:rPr>
          <w:rFonts w:ascii="Times New Roman" w:hAnsi="Times New Roman" w:cs="Times New Roman"/>
          <w:sz w:val="28"/>
          <w:szCs w:val="28"/>
        </w:rPr>
        <w:t>20</w:t>
      </w:r>
      <w:r w:rsidR="007D4865">
        <w:rPr>
          <w:rFonts w:ascii="Times New Roman" w:hAnsi="Times New Roman" w:cs="Times New Roman"/>
          <w:sz w:val="28"/>
          <w:szCs w:val="28"/>
        </w:rPr>
        <w:t xml:space="preserve"> trong đó nguy cơ cao: 06 ; nguy cơ thấp: </w:t>
      </w:r>
      <w:r w:rsidR="005952CC">
        <w:rPr>
          <w:rFonts w:ascii="Times New Roman" w:hAnsi="Times New Roman" w:cs="Times New Roman"/>
          <w:sz w:val="28"/>
          <w:szCs w:val="28"/>
        </w:rPr>
        <w:t>13</w:t>
      </w:r>
      <w:r w:rsidR="007D4865">
        <w:rPr>
          <w:rFonts w:ascii="Times New Roman" w:hAnsi="Times New Roman" w:cs="Times New Roman"/>
          <w:sz w:val="28"/>
          <w:szCs w:val="28"/>
          <w:lang w:val="vi-VN"/>
        </w:rPr>
        <w:t xml:space="preserve"> </w:t>
      </w:r>
    </w:p>
    <w:p w14:paraId="12491DA6" w14:textId="69EFF720" w:rsidR="00D34D3F" w:rsidRPr="00C751C9" w:rsidRDefault="00E9213D"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 xml:space="preserve">Đối với số không có mặt ở địa phương: </w:t>
      </w:r>
      <w:r w:rsidR="00C751C9">
        <w:rPr>
          <w:rFonts w:ascii="Times New Roman" w:hAnsi="Times New Roman" w:cs="Times New Roman"/>
          <w:sz w:val="28"/>
          <w:szCs w:val="28"/>
        </w:rPr>
        <w:t>06</w:t>
      </w:r>
      <w:r w:rsidR="007D4865">
        <w:rPr>
          <w:rFonts w:ascii="Times New Roman" w:hAnsi="Times New Roman" w:cs="Times New Roman"/>
          <w:sz w:val="28"/>
          <w:szCs w:val="28"/>
        </w:rPr>
        <w:t xml:space="preserve">; </w:t>
      </w:r>
      <w:r w:rsidR="00D34D3F">
        <w:rPr>
          <w:rFonts w:ascii="Times New Roman" w:hAnsi="Times New Roman" w:cs="Times New Roman"/>
          <w:sz w:val="28"/>
          <w:szCs w:val="28"/>
          <w:lang w:val="vi-VN"/>
        </w:rPr>
        <w:t>Xác định nơi đối tượng đang sinh số</w:t>
      </w:r>
      <w:r w:rsidR="007D4865">
        <w:rPr>
          <w:rFonts w:ascii="Times New Roman" w:hAnsi="Times New Roman" w:cs="Times New Roman"/>
          <w:sz w:val="28"/>
          <w:szCs w:val="28"/>
          <w:lang w:val="vi-VN"/>
        </w:rPr>
        <w:t>ng</w:t>
      </w:r>
      <w:r w:rsidR="007D4865">
        <w:rPr>
          <w:rFonts w:ascii="Times New Roman" w:hAnsi="Times New Roman" w:cs="Times New Roman"/>
          <w:sz w:val="28"/>
          <w:szCs w:val="28"/>
        </w:rPr>
        <w:t>: 0</w:t>
      </w:r>
      <w:r w:rsidR="00C751C9">
        <w:rPr>
          <w:rFonts w:ascii="Times New Roman" w:hAnsi="Times New Roman" w:cs="Times New Roman"/>
          <w:sz w:val="28"/>
          <w:szCs w:val="28"/>
        </w:rPr>
        <w:t>6</w:t>
      </w:r>
      <w:r w:rsidR="007D4865">
        <w:rPr>
          <w:rFonts w:ascii="Times New Roman" w:hAnsi="Times New Roman" w:cs="Times New Roman"/>
          <w:sz w:val="28"/>
          <w:szCs w:val="28"/>
        </w:rPr>
        <w:t>( Đã đôn đốc công dân đăng ký tạm trú)</w:t>
      </w:r>
      <w:r w:rsidR="00C751C9">
        <w:rPr>
          <w:rFonts w:ascii="Times New Roman" w:hAnsi="Times New Roman" w:cs="Times New Roman"/>
          <w:sz w:val="28"/>
          <w:szCs w:val="28"/>
        </w:rPr>
        <w:t>.</w:t>
      </w:r>
    </w:p>
    <w:p w14:paraId="00594AAF" w14:textId="546475AC"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sidRPr="00E9213D">
        <w:rPr>
          <w:rFonts w:ascii="Times New Roman" w:hAnsi="Times New Roman" w:cs="Times New Roman"/>
          <w:b/>
          <w:sz w:val="28"/>
          <w:szCs w:val="28"/>
          <w:lang w:val="vi-VN"/>
        </w:rPr>
        <w:t>5.</w:t>
      </w:r>
      <w:r>
        <w:rPr>
          <w:rFonts w:ascii="Times New Roman" w:hAnsi="Times New Roman" w:cs="Times New Roman"/>
          <w:sz w:val="28"/>
          <w:szCs w:val="28"/>
          <w:lang w:val="vi-VN"/>
        </w:rPr>
        <w:t xml:space="preserve"> Kết quả triệu tập đối tượng lên test: Số đã gọi lên có kết quả test </w:t>
      </w:r>
      <w:r w:rsidR="00BD3FDF">
        <w:rPr>
          <w:rFonts w:ascii="Times New Roman" w:hAnsi="Times New Roman" w:cs="Times New Roman"/>
          <w:sz w:val="28"/>
          <w:szCs w:val="28"/>
        </w:rPr>
        <w:t xml:space="preserve">có kết quả tets: </w:t>
      </w:r>
      <w:r w:rsidR="005952CC">
        <w:rPr>
          <w:rFonts w:ascii="Times New Roman" w:hAnsi="Times New Roman" w:cs="Times New Roman"/>
          <w:sz w:val="28"/>
          <w:szCs w:val="28"/>
        </w:rPr>
        <w:t>1</w:t>
      </w:r>
      <w:r w:rsidR="00DB72A9">
        <w:rPr>
          <w:rFonts w:ascii="Times New Roman" w:hAnsi="Times New Roman" w:cs="Times New Roman"/>
          <w:sz w:val="28"/>
          <w:szCs w:val="28"/>
        </w:rPr>
        <w:t>6</w:t>
      </w:r>
      <w:r w:rsidR="00BD3FDF">
        <w:rPr>
          <w:rFonts w:ascii="Times New Roman" w:hAnsi="Times New Roman" w:cs="Times New Roman"/>
          <w:sz w:val="28"/>
          <w:szCs w:val="28"/>
        </w:rPr>
        <w:t xml:space="preserve"> trong đó âm tính: </w:t>
      </w:r>
      <w:r>
        <w:rPr>
          <w:rFonts w:ascii="Times New Roman" w:hAnsi="Times New Roman" w:cs="Times New Roman"/>
          <w:sz w:val="28"/>
          <w:szCs w:val="28"/>
          <w:lang w:val="vi-VN"/>
        </w:rPr>
        <w:t xml:space="preserve">Số chưa gọi lên </w:t>
      </w:r>
      <w:r w:rsidR="00BD3FDF">
        <w:rPr>
          <w:rFonts w:ascii="Times New Roman" w:hAnsi="Times New Roman" w:cs="Times New Roman"/>
          <w:sz w:val="28"/>
          <w:szCs w:val="28"/>
        </w:rPr>
        <w:t>: 0</w:t>
      </w:r>
      <w:r w:rsidR="005952CC">
        <w:rPr>
          <w:rFonts w:ascii="Times New Roman" w:hAnsi="Times New Roman" w:cs="Times New Roman"/>
          <w:sz w:val="28"/>
          <w:szCs w:val="28"/>
        </w:rPr>
        <w:t>3</w:t>
      </w:r>
      <w:r w:rsidR="00BD3FDF">
        <w:rPr>
          <w:rFonts w:ascii="Times New Roman" w:hAnsi="Times New Roman" w:cs="Times New Roman"/>
          <w:sz w:val="28"/>
          <w:szCs w:val="28"/>
        </w:rPr>
        <w:t xml:space="preserve"> </w:t>
      </w:r>
      <w:r>
        <w:rPr>
          <w:rFonts w:ascii="Times New Roman" w:hAnsi="Times New Roman" w:cs="Times New Roman"/>
          <w:sz w:val="28"/>
          <w:szCs w:val="28"/>
          <w:lang w:val="vi-VN"/>
        </w:rPr>
        <w:t xml:space="preserve">Lý do </w:t>
      </w:r>
      <w:r w:rsidR="00BD3FDF">
        <w:rPr>
          <w:rFonts w:ascii="Times New Roman" w:hAnsi="Times New Roman" w:cs="Times New Roman"/>
          <w:sz w:val="28"/>
          <w:szCs w:val="28"/>
        </w:rPr>
        <w:t>đối tượng không chấp hành hoặc trốn tránh việc thực hiện theo yêu cầu của lực lượng chức năng</w:t>
      </w:r>
      <w:r w:rsidR="00BD3FDF">
        <w:rPr>
          <w:rFonts w:ascii="Times New Roman" w:hAnsi="Times New Roman" w:cs="Times New Roman"/>
          <w:sz w:val="28"/>
          <w:szCs w:val="28"/>
          <w:lang w:val="vi-VN"/>
        </w:rPr>
        <w:t>.</w:t>
      </w:r>
    </w:p>
    <w:p w14:paraId="00A27E44" w14:textId="4BCA28EE" w:rsidR="00B40AD0" w:rsidRDefault="00B40AD0" w:rsidP="00E56BE9">
      <w:pPr>
        <w:tabs>
          <w:tab w:val="left" w:pos="1134"/>
        </w:tabs>
        <w:spacing w:after="0" w:line="240" w:lineRule="auto"/>
        <w:ind w:firstLine="709"/>
        <w:jc w:val="both"/>
        <w:rPr>
          <w:rFonts w:ascii="Times New Roman" w:eastAsia="Calibri" w:hAnsi="Times New Roman" w:cs="Times New Roman"/>
          <w:kern w:val="0"/>
          <w:sz w:val="28"/>
          <w14:ligatures w14:val="none"/>
        </w:rPr>
      </w:pPr>
      <w:r w:rsidRPr="00E9213D">
        <w:rPr>
          <w:rFonts w:ascii="Times New Roman" w:hAnsi="Times New Roman" w:cs="Times New Roman"/>
          <w:b/>
          <w:sz w:val="28"/>
          <w:szCs w:val="28"/>
          <w:lang w:val="vi-VN"/>
        </w:rPr>
        <w:lastRenderedPageBreak/>
        <w:t>6.</w:t>
      </w:r>
      <w:r>
        <w:rPr>
          <w:rFonts w:ascii="Times New Roman" w:hAnsi="Times New Roman" w:cs="Times New Roman"/>
          <w:sz w:val="28"/>
          <w:szCs w:val="28"/>
          <w:lang w:val="vi-VN"/>
        </w:rPr>
        <w:t xml:space="preserve"> Công tác lập hồ sơ </w:t>
      </w:r>
      <w:r w:rsidRPr="00701DD7">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sidR="00BD3FDF">
        <w:rPr>
          <w:rFonts w:ascii="Times New Roman" w:eastAsia="Calibri" w:hAnsi="Times New Roman" w:cs="Times New Roman"/>
          <w:kern w:val="0"/>
          <w:sz w:val="28"/>
          <w14:ligatures w14:val="none"/>
        </w:rPr>
        <w:t>:</w:t>
      </w:r>
    </w:p>
    <w:p w14:paraId="259106E8" w14:textId="51BD700A" w:rsidR="00BD3FDF" w:rsidRDefault="00BD3FDF"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eastAsia="Calibri" w:hAnsi="Times New Roman" w:cs="Times New Roman"/>
          <w:kern w:val="0"/>
          <w:sz w:val="28"/>
          <w14:ligatures w14:val="none"/>
        </w:rPr>
        <w:t xml:space="preserve">- Công an xã đã tiến hành lập hồ sơ người nghiện, người sử dụng TPCMT, tham mưu cho UBND xã lập hồ sơ quản lý giáo dục theo quy định. Đồng thời Công an xã lập phiếu thông tin MT1, MT2 và lập sổ MT4, MT5 để quản lý số đối tượng trên theo </w:t>
      </w:r>
      <w:r>
        <w:rPr>
          <w:rFonts w:ascii="Times New Roman" w:hAnsi="Times New Roman" w:cs="Times New Roman"/>
          <w:sz w:val="28"/>
          <w:szCs w:val="28"/>
        </w:rPr>
        <w:t>hướng dẫn 2939/HD-C04 ngày 10/8/2022 của Cục C04 Bộ Công an</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3C273A53" w14:textId="77A0FE1F" w:rsidR="00BD3FDF" w:rsidRPr="00BD3FDF" w:rsidRDefault="007537FB" w:rsidP="00BD3FDF">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Ưu điểm</w:t>
      </w:r>
      <w:r w:rsidR="00BD3FDF">
        <w:rPr>
          <w:rFonts w:ascii="Times New Roman" w:hAnsi="Times New Roman"/>
          <w:b/>
          <w:bCs/>
          <w:i/>
          <w:iCs/>
        </w:rPr>
        <w:t xml:space="preserve">: </w:t>
      </w:r>
      <w:r w:rsidR="00C751C9">
        <w:rPr>
          <w:rFonts w:ascii="Times New Roman" w:hAnsi="Times New Roman"/>
          <w:bCs/>
          <w:iCs/>
        </w:rPr>
        <w:t>CBCS trong đơn vị đã nêu cao tinh thần trách nhiệm, tập trung cao độ trong kế hoạch</w:t>
      </w:r>
      <w:r w:rsidR="00BD3FDF" w:rsidRPr="00BD3FDF">
        <w:rPr>
          <w:rFonts w:ascii="Times New Roman" w:hAnsi="Times New Roman"/>
          <w:bCs/>
          <w:iCs/>
        </w:rPr>
        <w:t xml:space="preserve"> </w:t>
      </w:r>
      <w:r w:rsidR="00C751C9" w:rsidRPr="00CE580D">
        <w:rPr>
          <w:rFonts w:ascii="Times New Roman" w:hAnsi="Times New Roman"/>
          <w:spacing w:val="-4"/>
        </w:rPr>
        <w:t>tổng rà soát, phát hiện, thống kê, quản lý người nghiện ma túy, người sử dụng trái phép chất ma túy, người bị quản lý sau cai nghiện ma túy và đấu tranh, triệt xóa điểm, tụ điểm phức tạp về ma túy</w:t>
      </w:r>
      <w:r w:rsidR="00C751C9" w:rsidRPr="00BD3FDF">
        <w:rPr>
          <w:rFonts w:ascii="Times New Roman" w:hAnsi="Times New Roman"/>
          <w:bCs/>
          <w:iCs/>
        </w:rPr>
        <w:t xml:space="preserve"> </w:t>
      </w:r>
    </w:p>
    <w:p w14:paraId="0385F0EA" w14:textId="3483EA39" w:rsidR="008B5250" w:rsidRDefault="007537FB" w:rsidP="008B5250">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Tồn tại</w:t>
      </w:r>
      <w:r w:rsidR="008B5250">
        <w:rPr>
          <w:rFonts w:ascii="Times New Roman" w:hAnsi="Times New Roman"/>
          <w:b/>
          <w:bCs/>
          <w:i/>
          <w:iCs/>
        </w:rPr>
        <w:t>:</w:t>
      </w:r>
      <w:r w:rsidR="00C751C9">
        <w:rPr>
          <w:rFonts w:ascii="Times New Roman" w:hAnsi="Times New Roman"/>
          <w:b/>
          <w:bCs/>
          <w:i/>
          <w:iCs/>
        </w:rPr>
        <w:t xml:space="preserve"> </w:t>
      </w:r>
      <w:r w:rsidR="00C751C9">
        <w:rPr>
          <w:rFonts w:ascii="Times New Roman" w:hAnsi="Times New Roman"/>
          <w:bCs/>
          <w:iCs/>
        </w:rPr>
        <w:t>Sự phối hợp giữa chính quyền địa phương chưa đồng nhất, thiếu liên liên kết trong công tác về</w:t>
      </w:r>
      <w:r w:rsidR="008B5250" w:rsidRPr="008B5250">
        <w:rPr>
          <w:rFonts w:ascii="Times New Roman" w:hAnsi="Times New Roman"/>
          <w:bCs/>
          <w:iCs/>
        </w:rPr>
        <w:t xml:space="preserve"> </w:t>
      </w:r>
      <w:r w:rsidR="008B5250" w:rsidRPr="00CE580D">
        <w:rPr>
          <w:rFonts w:ascii="Times New Roman" w:hAnsi="Times New Roman"/>
          <w:spacing w:val="-4"/>
        </w:rPr>
        <w:t>tổng rà soát, phát hiện, thống kê, quản lý người nghiện ma túy, người sử dụng trái phép chất ma túy, người bị quản lý sau cai nghiện ma túy và đấu tranh, triệt xóa điểm, tụ điểm phức tạp về ma túy</w:t>
      </w:r>
    </w:p>
    <w:p w14:paraId="44E0E47E" w14:textId="58422F1D" w:rsidR="008B5250" w:rsidRPr="008B5250" w:rsidRDefault="008B5250" w:rsidP="008B5250">
      <w:pPr>
        <w:pStyle w:val="ListParagraph"/>
        <w:tabs>
          <w:tab w:val="left" w:pos="1134"/>
        </w:tabs>
        <w:ind w:left="709"/>
        <w:jc w:val="both"/>
        <w:rPr>
          <w:rFonts w:ascii="Times New Roman" w:hAnsi="Times New Roman"/>
          <w:bCs/>
          <w:iCs/>
        </w:rPr>
      </w:pPr>
      <w:r w:rsidRPr="008B5250">
        <w:rPr>
          <w:rFonts w:ascii="Times New Roman" w:hAnsi="Times New Roman"/>
          <w:bCs/>
          <w:iCs/>
        </w:rPr>
        <w:t>- Công tác vào cuộc đô</w:t>
      </w:r>
      <w:r w:rsidR="00975037">
        <w:rPr>
          <w:rFonts w:ascii="Times New Roman" w:hAnsi="Times New Roman"/>
          <w:bCs/>
          <w:iCs/>
        </w:rPr>
        <w:t>i lúc còn chưa quyết liệt, đôi</w:t>
      </w:r>
      <w:r w:rsidRPr="008B5250">
        <w:rPr>
          <w:rFonts w:ascii="Times New Roman" w:hAnsi="Times New Roman"/>
          <w:bCs/>
          <w:iCs/>
        </w:rPr>
        <w:t xml:space="preserve"> lúc còn trì trệ không đúng với mục đích kế hoạch đề ra</w:t>
      </w:r>
      <w:r>
        <w:rPr>
          <w:rFonts w:ascii="Times New Roman" w:hAnsi="Times New Roman"/>
          <w:bCs/>
          <w:iCs/>
        </w:rPr>
        <w:t>.</w:t>
      </w:r>
    </w:p>
    <w:p w14:paraId="117CBCF2" w14:textId="1B09E235" w:rsidR="007537FB" w:rsidRPr="00975037" w:rsidRDefault="00B40AD0" w:rsidP="00E56BE9">
      <w:pPr>
        <w:pStyle w:val="ListParagraph"/>
        <w:numPr>
          <w:ilvl w:val="0"/>
          <w:numId w:val="2"/>
        </w:numPr>
        <w:tabs>
          <w:tab w:val="left" w:pos="1134"/>
        </w:tabs>
        <w:ind w:left="0" w:firstLine="709"/>
        <w:jc w:val="both"/>
        <w:rPr>
          <w:rFonts w:ascii="Times New Roman" w:hAnsi="Times New Roman"/>
          <w:bCs/>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r w:rsidR="008B5250">
        <w:rPr>
          <w:rFonts w:ascii="Times New Roman" w:hAnsi="Times New Roman"/>
          <w:b/>
          <w:bCs/>
          <w:i/>
          <w:iCs/>
        </w:rPr>
        <w:t xml:space="preserve">: </w:t>
      </w:r>
      <w:r w:rsidR="008B5250" w:rsidRPr="00975037">
        <w:rPr>
          <w:rFonts w:ascii="Times New Roman" w:hAnsi="Times New Roman"/>
          <w:bCs/>
          <w:iCs/>
        </w:rPr>
        <w:t>Công tác xác định tình trạng nghiện tại tram y tế xã còn chưa thực hiện đươc do cán bộ còn chưa đủ trình độ chuyên môn</w:t>
      </w:r>
    </w:p>
    <w:p w14:paraId="472FEDD3" w14:textId="3C141B9E" w:rsidR="008B5250" w:rsidRPr="00975037" w:rsidRDefault="008B5250" w:rsidP="008B5250">
      <w:pPr>
        <w:tabs>
          <w:tab w:val="left" w:pos="1134"/>
        </w:tabs>
        <w:jc w:val="both"/>
        <w:rPr>
          <w:rFonts w:ascii="Times New Roman" w:hAnsi="Times New Roman"/>
          <w:bCs/>
          <w:iCs/>
          <w:sz w:val="28"/>
          <w:szCs w:val="28"/>
        </w:rPr>
      </w:pPr>
      <w:r w:rsidRPr="00975037">
        <w:rPr>
          <w:rFonts w:ascii="Times New Roman" w:hAnsi="Times New Roman"/>
          <w:bCs/>
          <w:iCs/>
          <w:lang w:val="vi-VN"/>
        </w:rPr>
        <w:t xml:space="preserve">             </w:t>
      </w:r>
      <w:r w:rsidRPr="00975037">
        <w:rPr>
          <w:rFonts w:ascii="Times New Roman" w:hAnsi="Times New Roman"/>
          <w:bCs/>
          <w:iCs/>
          <w:sz w:val="28"/>
          <w:szCs w:val="28"/>
        </w:rPr>
        <w:t>- Việc tiếp nhận tin báo phản ánh kiến nghị của quần chúng nhân dân liên quan đến tội phạm, đối tượng, vụ việc còn hạn chế. Nguyên nhân là do một bộ phận quần chúng nhân dân còn chưa nhận thức được vai trò trong công tác phòng, chống ma túy, đồng thời sợ các đối tượng thù hằn ...</w:t>
      </w:r>
    </w:p>
    <w:p w14:paraId="6A745244" w14:textId="7E4F2A32" w:rsidR="008B5250" w:rsidRPr="00975037" w:rsidRDefault="008B5250" w:rsidP="008B5250">
      <w:pPr>
        <w:tabs>
          <w:tab w:val="left" w:pos="1134"/>
        </w:tabs>
        <w:jc w:val="both"/>
        <w:rPr>
          <w:rFonts w:ascii="Times New Roman" w:hAnsi="Times New Roman"/>
          <w:bCs/>
          <w:iCs/>
          <w:sz w:val="28"/>
          <w:szCs w:val="28"/>
        </w:rPr>
      </w:pPr>
      <w:r w:rsidRPr="00975037">
        <w:rPr>
          <w:rFonts w:ascii="Times New Roman" w:hAnsi="Times New Roman"/>
          <w:bCs/>
          <w:iCs/>
          <w:sz w:val="28"/>
          <w:szCs w:val="28"/>
        </w:rPr>
        <w:t xml:space="preserve">           - Lực lượng CBCS còn mỏng, trình độ chuyên môn còn hạn chế</w:t>
      </w:r>
      <w:r w:rsidR="00975037" w:rsidRPr="00975037">
        <w:rPr>
          <w:rFonts w:ascii="Times New Roman" w:hAnsi="Times New Roman"/>
          <w:bCs/>
          <w:iCs/>
          <w:sz w:val="28"/>
          <w:szCs w:val="28"/>
        </w:rPr>
        <w:t>; trang thiết bị, kỹ thuật còn chưa đáp ứng được yêu cầu công tác</w:t>
      </w:r>
    </w:p>
    <w:p w14:paraId="226FDD4F" w14:textId="3A666597" w:rsidR="00975037" w:rsidRDefault="007537FB" w:rsidP="00975037">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Kiến nghị, đề xuất</w:t>
      </w:r>
    </w:p>
    <w:p w14:paraId="0554258E" w14:textId="1D0C9D87" w:rsidR="00975037" w:rsidRDefault="00975037" w:rsidP="00975037">
      <w:pPr>
        <w:pStyle w:val="ListParagraph"/>
        <w:tabs>
          <w:tab w:val="left" w:pos="1134"/>
        </w:tabs>
        <w:ind w:left="709"/>
        <w:jc w:val="both"/>
        <w:rPr>
          <w:rFonts w:ascii="Times New Roman" w:hAnsi="Times New Roman"/>
          <w:spacing w:val="-4"/>
        </w:rPr>
      </w:pPr>
      <w:r w:rsidRPr="00975037">
        <w:rPr>
          <w:rFonts w:ascii="Times New Roman" w:hAnsi="Times New Roman"/>
          <w:bCs/>
          <w:iCs/>
        </w:rPr>
        <w:t>- Đề xuất các cấp ủy Đảng chính quyền quan tâm hơn nữa trong công tác</w:t>
      </w:r>
      <w:r>
        <w:rPr>
          <w:rFonts w:ascii="Times New Roman" w:hAnsi="Times New Roman"/>
          <w:b/>
          <w:bCs/>
          <w:i/>
          <w:iCs/>
        </w:rPr>
        <w:t xml:space="preserve"> </w:t>
      </w:r>
      <w:r w:rsidRPr="00CE580D">
        <w:rPr>
          <w:rFonts w:ascii="Times New Roman" w:hAnsi="Times New Roman"/>
          <w:spacing w:val="-4"/>
        </w:rPr>
        <w:t>tổng rà soát, phát hiện, thống kê, quản lý người nghiện ma túy, người sử dụng trái phép chất ma túy, người bị quản lý sau cai nghiện ma túy và đấu tranh, triệt xóa điểm, tụ điểm phức tạp về ma túy</w:t>
      </w:r>
    </w:p>
    <w:p w14:paraId="0803F4C0" w14:textId="605FFB7C" w:rsidR="00975037" w:rsidRDefault="00975037" w:rsidP="00975037">
      <w:pPr>
        <w:pStyle w:val="ListParagraph"/>
        <w:tabs>
          <w:tab w:val="left" w:pos="1134"/>
        </w:tabs>
        <w:ind w:left="709"/>
        <w:jc w:val="both"/>
        <w:rPr>
          <w:rFonts w:ascii="Times New Roman" w:hAnsi="Times New Roman"/>
          <w:spacing w:val="-4"/>
        </w:rPr>
      </w:pPr>
      <w:r>
        <w:rPr>
          <w:rFonts w:ascii="Times New Roman" w:hAnsi="Times New Roman"/>
          <w:spacing w:val="-4"/>
        </w:rPr>
        <w:t>- Đề xuất việc hỗ trợ kinh phí, cơ sở, trang thiết bị kỹ thuật để thực hiện nhiệm vụ theo kế hoạch đề ra</w:t>
      </w:r>
    </w:p>
    <w:p w14:paraId="5D3F9C63" w14:textId="6CB401C5" w:rsidR="00975037" w:rsidRPr="00975037" w:rsidRDefault="00975037" w:rsidP="00975037">
      <w:pPr>
        <w:pStyle w:val="ListParagraph"/>
        <w:tabs>
          <w:tab w:val="left" w:pos="1134"/>
        </w:tabs>
        <w:ind w:left="709"/>
        <w:jc w:val="both"/>
        <w:rPr>
          <w:rFonts w:ascii="Times New Roman" w:hAnsi="Times New Roman"/>
          <w:b/>
          <w:bCs/>
          <w:i/>
          <w:iCs/>
        </w:rPr>
      </w:pPr>
      <w:r>
        <w:rPr>
          <w:rFonts w:ascii="Times New Roman" w:hAnsi="Times New Roman"/>
          <w:spacing w:val="-4"/>
        </w:rPr>
        <w:t>- Đề xuất hỗ trợ lực lượng CBCS bồi dưỡng nâng cao trình độ chuyên môn</w:t>
      </w:r>
    </w:p>
    <w:p w14:paraId="37ED9D87" w14:textId="77777777" w:rsidR="00B40AD0" w:rsidRDefault="007537FB"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44447A63" w:rsidR="007537FB"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1. </w:t>
      </w:r>
      <w:r w:rsidR="007537FB" w:rsidRPr="00A07B68">
        <w:rPr>
          <w:rFonts w:ascii="Times New Roman" w:hAnsi="Times New Roman"/>
          <w:b/>
          <w:i/>
          <w:sz w:val="28"/>
          <w:szCs w:val="28"/>
          <w:lang w:val="vi-VN"/>
        </w:rPr>
        <w:t xml:space="preserve">Lộ trình thực hiện </w:t>
      </w:r>
      <w:r w:rsidRPr="00A07B68">
        <w:rPr>
          <w:rFonts w:ascii="Times New Roman" w:hAnsi="Times New Roman"/>
          <w:b/>
          <w:bCs/>
          <w:i/>
          <w:iCs/>
          <w:sz w:val="28"/>
          <w:szCs w:val="28"/>
          <w:lang w:val="vi-VN"/>
        </w:rPr>
        <w:t>từ ngày</w:t>
      </w:r>
      <w:r w:rsidR="007537FB" w:rsidRPr="00A07B68">
        <w:rPr>
          <w:rFonts w:ascii="Times New Roman" w:hAnsi="Times New Roman"/>
          <w:b/>
          <w:bCs/>
          <w:i/>
          <w:iCs/>
          <w:sz w:val="28"/>
          <w:szCs w:val="28"/>
          <w:lang w:val="vi-VN"/>
        </w:rPr>
        <w:t xml:space="preserve"> 11/10/2024 đến </w:t>
      </w:r>
      <w:r w:rsidRPr="00A07B68">
        <w:rPr>
          <w:rFonts w:ascii="Times New Roman" w:hAnsi="Times New Roman"/>
          <w:b/>
          <w:bCs/>
          <w:i/>
          <w:iCs/>
          <w:sz w:val="28"/>
          <w:szCs w:val="28"/>
          <w:lang w:val="vi-VN"/>
        </w:rPr>
        <w:t>hết ngày 14/11</w:t>
      </w:r>
      <w:r w:rsidR="007537FB" w:rsidRPr="00A07B68">
        <w:rPr>
          <w:rFonts w:ascii="Times New Roman" w:hAnsi="Times New Roman"/>
          <w:b/>
          <w:bCs/>
          <w:i/>
          <w:iCs/>
          <w:sz w:val="28"/>
          <w:szCs w:val="28"/>
          <w:lang w:val="vi-VN"/>
        </w:rPr>
        <w:t>/2024</w:t>
      </w:r>
    </w:p>
    <w:p w14:paraId="16F00CAA" w14:textId="6183FB55"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Lộ trình thực hiện giai đoạn 2</w:t>
      </w:r>
    </w:p>
    <w:p w14:paraId="386C939F" w14:textId="019902A1" w:rsid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2.1. </w:t>
      </w:r>
      <w:r w:rsidRPr="00B40AD0">
        <w:rPr>
          <w:rFonts w:ascii="Times New Roman" w:hAnsi="Times New Roman"/>
          <w:bCs/>
          <w:iCs/>
          <w:sz w:val="28"/>
          <w:szCs w:val="28"/>
          <w:lang w:val="vi-VN"/>
        </w:rPr>
        <w:t>Từ ngày 15/11/2024 đến hết ngày 21/11/2024</w:t>
      </w:r>
    </w:p>
    <w:p w14:paraId="238F9945" w14:textId="245C5BEF"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w:t>
      </w:r>
      <w:r w:rsidR="00A07B68">
        <w:rPr>
          <w:rFonts w:ascii="Times New Roman" w:hAnsi="Times New Roman"/>
          <w:lang w:val="vi-VN"/>
        </w:rPr>
        <w:t>ượng test theo ngày? Theo tuần?</w:t>
      </w:r>
    </w:p>
    <w:p w14:paraId="56F7AB74" w14:textId="0DA88204"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w:t>
      </w:r>
    </w:p>
    <w:p w14:paraId="7679749A"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p>
    <w:p w14:paraId="2C7B34A1"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p>
    <w:p w14:paraId="660687AB" w14:textId="73575DDD" w:rsidR="00B40AD0" w:rsidRP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p>
    <w:p w14:paraId="11B43CD8" w14:textId="5B9DB911" w:rsidR="00B40AD0" w:rsidRP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lastRenderedPageBreak/>
        <w:t xml:space="preserve">2.2. </w:t>
      </w:r>
      <w:r w:rsidRPr="00B40AD0">
        <w:rPr>
          <w:rFonts w:ascii="Times New Roman" w:hAnsi="Times New Roman"/>
          <w:bCs/>
          <w:iCs/>
          <w:sz w:val="28"/>
          <w:szCs w:val="28"/>
          <w:lang w:val="vi-VN"/>
        </w:rPr>
        <w:t>Từ ngày 22/11/2024 đến hết ngày 28/11/2024</w:t>
      </w:r>
    </w:p>
    <w:p w14:paraId="5570FE84" w14:textId="392A029C" w:rsidR="00B40AD0" w:rsidRPr="00B40AD0" w:rsidRDefault="00B40AD0" w:rsidP="00A07B68">
      <w:pPr>
        <w:tabs>
          <w:tab w:val="left" w:pos="993"/>
        </w:tabs>
        <w:spacing w:after="0" w:line="240" w:lineRule="auto"/>
        <w:ind w:firstLine="709"/>
        <w:jc w:val="both"/>
        <w:rPr>
          <w:rFonts w:ascii="Times New Roman" w:hAnsi="Times New Roman"/>
          <w:bCs/>
          <w:iCs/>
          <w:sz w:val="28"/>
          <w:szCs w:val="28"/>
          <w:lang w:val="vi-VN"/>
        </w:rPr>
      </w:pPr>
      <w:r>
        <w:rPr>
          <w:rFonts w:ascii="Times New Roman" w:hAnsi="Times New Roman"/>
          <w:bCs/>
          <w:iCs/>
          <w:sz w:val="28"/>
          <w:szCs w:val="28"/>
          <w:lang w:val="vi-VN"/>
        </w:rPr>
        <w:t xml:space="preserve">2.3. </w:t>
      </w:r>
      <w:r w:rsidRPr="00B40AD0">
        <w:rPr>
          <w:rFonts w:ascii="Times New Roman" w:hAnsi="Times New Roman"/>
          <w:bCs/>
          <w:iCs/>
          <w:sz w:val="28"/>
          <w:szCs w:val="28"/>
          <w:lang w:val="vi-VN"/>
        </w:rPr>
        <w:t>Các tuần tiếp theo đến hết ngày 14/12/2024</w:t>
      </w:r>
    </w:p>
    <w:p w14:paraId="5A2EFA18" w14:textId="069D66D7"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3. </w:t>
      </w:r>
      <w:r w:rsidRPr="00A07B68">
        <w:rPr>
          <w:rFonts w:ascii="Times New Roman" w:hAnsi="Times New Roman"/>
          <w:b/>
          <w:i/>
          <w:sz w:val="28"/>
          <w:szCs w:val="28"/>
          <w:lang w:val="vi-VN"/>
        </w:rPr>
        <w:t>Lộ trình thực hiện giai đoạn 3: Từ ngày 15/12/2024 đến 15/05/</w:t>
      </w:r>
      <w:r w:rsidR="00A07B68" w:rsidRPr="00A07B68">
        <w:rPr>
          <w:rFonts w:ascii="Times New Roman" w:hAnsi="Times New Roman"/>
          <w:b/>
          <w:i/>
          <w:sz w:val="28"/>
          <w:szCs w:val="28"/>
          <w:lang w:val="vi-VN"/>
        </w:rPr>
        <w:t>2025</w:t>
      </w:r>
    </w:p>
    <w:p w14:paraId="66F4572B" w14:textId="1490812A"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đối tượng test Theo tháng</w:t>
      </w:r>
    </w:p>
    <w:p w14:paraId="46C0F419" w14:textId="0F39CDA1" w:rsidR="00B40AD0" w:rsidRDefault="00A07B68"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lập hồ sơ đưa đi CNBB theo tháng</w:t>
      </w:r>
    </w:p>
    <w:p w14:paraId="73613700"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Dựa trên danh sách rà soát dự định đưa bao nhiêu đối tượng vào diện sưu tra, hiềm nghi? Ghi rõ lộ trình thực hiện?</w:t>
      </w:r>
    </w:p>
    <w:p w14:paraId="7387E59F" w14:textId="77777777" w:rsidR="00B40AD0"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p>
    <w:p w14:paraId="655C5588" w14:textId="08FDA286" w:rsidR="00B40AD0" w:rsidRPr="00A07B68" w:rsidRDefault="00B40AD0" w:rsidP="00A07B68">
      <w:pPr>
        <w:pStyle w:val="ListParagraph"/>
        <w:numPr>
          <w:ilvl w:val="0"/>
          <w:numId w:val="4"/>
        </w:numPr>
        <w:tabs>
          <w:tab w:val="left" w:pos="993"/>
        </w:tabs>
        <w:ind w:left="0" w:firstLine="709"/>
        <w:jc w:val="both"/>
        <w:rPr>
          <w:rFonts w:ascii="Times New Roman" w:hAnsi="Times New Roman"/>
          <w:lang w:val="vi-VN"/>
        </w:rPr>
      </w:pPr>
      <w:r>
        <w:rPr>
          <w:rFonts w:ascii="Times New Roman" w:hAnsi="Times New Roman"/>
          <w:lang w:val="vi-VN"/>
        </w:rPr>
        <w:t>Số án ma túy phát hiện, đấu tranh là bao nhiêu?</w:t>
      </w:r>
    </w:p>
    <w:p w14:paraId="110D3176" w14:textId="77777777" w:rsidR="001F655B" w:rsidRPr="00BD6BB1" w:rsidRDefault="001F655B" w:rsidP="0074011A">
      <w:pPr>
        <w:tabs>
          <w:tab w:val="left" w:pos="1134"/>
        </w:tabs>
        <w:spacing w:after="0" w:line="240" w:lineRule="auto"/>
        <w:ind w:firstLine="709"/>
        <w:jc w:val="both"/>
        <w:rPr>
          <w:rFonts w:ascii="Times New Roman" w:hAnsi="Times New Roman" w:cs="Times New Roman"/>
          <w:sz w:val="28"/>
          <w:szCs w:val="28"/>
          <w:lang w:val="vi-VN"/>
        </w:rPr>
      </w:pPr>
    </w:p>
    <w:sectPr w:rsidR="001F655B" w:rsidRPr="00BD6BB1"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42706886">
    <w:abstractNumId w:val="2"/>
  </w:num>
  <w:num w:numId="2" w16cid:durableId="1946767307">
    <w:abstractNumId w:val="4"/>
  </w:num>
  <w:num w:numId="3" w16cid:durableId="1418794078">
    <w:abstractNumId w:val="3"/>
  </w:num>
  <w:num w:numId="4" w16cid:durableId="1277953933">
    <w:abstractNumId w:val="1"/>
  </w:num>
  <w:num w:numId="5" w16cid:durableId="172991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5B"/>
    <w:rsid w:val="00026CA7"/>
    <w:rsid w:val="0011572E"/>
    <w:rsid w:val="00170057"/>
    <w:rsid w:val="001F655B"/>
    <w:rsid w:val="0042066A"/>
    <w:rsid w:val="004F3695"/>
    <w:rsid w:val="00544D7D"/>
    <w:rsid w:val="005952CC"/>
    <w:rsid w:val="005D252B"/>
    <w:rsid w:val="006A4FEF"/>
    <w:rsid w:val="006B45A6"/>
    <w:rsid w:val="0074011A"/>
    <w:rsid w:val="007537FB"/>
    <w:rsid w:val="007D4865"/>
    <w:rsid w:val="008B5250"/>
    <w:rsid w:val="00944C88"/>
    <w:rsid w:val="0095393F"/>
    <w:rsid w:val="00975037"/>
    <w:rsid w:val="00A07B68"/>
    <w:rsid w:val="00B40AD0"/>
    <w:rsid w:val="00BD3FDF"/>
    <w:rsid w:val="00BD6BB1"/>
    <w:rsid w:val="00C751C9"/>
    <w:rsid w:val="00D0146D"/>
    <w:rsid w:val="00D217C1"/>
    <w:rsid w:val="00D34D3F"/>
    <w:rsid w:val="00D92E5E"/>
    <w:rsid w:val="00DB72A9"/>
    <w:rsid w:val="00E11608"/>
    <w:rsid w:val="00E1703B"/>
    <w:rsid w:val="00E417DE"/>
    <w:rsid w:val="00E56BE9"/>
    <w:rsid w:val="00E9213D"/>
    <w:rsid w:val="00ED44BB"/>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Administrator</cp:lastModifiedBy>
  <cp:revision>18</cp:revision>
  <cp:lastPrinted>2024-11-10T02:25:00Z</cp:lastPrinted>
  <dcterms:created xsi:type="dcterms:W3CDTF">2024-10-18T15:16:00Z</dcterms:created>
  <dcterms:modified xsi:type="dcterms:W3CDTF">2024-11-10T07:02:00Z</dcterms:modified>
</cp:coreProperties>
</file>